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607" w:rsidRDefault="008C7607" w:rsidP="008C7607">
      <w:pPr>
        <w:rPr>
          <w:rFonts w:hint="eastAsia"/>
        </w:rPr>
      </w:pPr>
    </w:p>
    <w:p w:rsidR="008C7607" w:rsidRDefault="008C7607" w:rsidP="008C7607">
      <w:r>
        <w:rPr>
          <w:rFonts w:hint="eastAsia"/>
        </w:rPr>
        <w:t xml:space="preserve">                    </w:t>
      </w:r>
      <w:r>
        <w:rPr>
          <w:rFonts w:hint="eastAsia"/>
        </w:rPr>
        <w:t>冲床功能介绍</w:t>
      </w:r>
      <w:r w:rsidR="00FF0D5B">
        <w:rPr>
          <w:rFonts w:hint="eastAsia"/>
        </w:rPr>
        <w:t>--</w:t>
      </w:r>
      <w:r>
        <w:rPr>
          <w:rFonts w:hint="eastAsia"/>
        </w:rPr>
        <w:t>如何创建样例零件</w:t>
      </w:r>
    </w:p>
    <w:p w:rsidR="008C7607" w:rsidRDefault="008C7607" w:rsidP="008C7607"/>
    <w:p w:rsidR="00FF0D5B" w:rsidRDefault="00FF0D5B" w:rsidP="00FF0D5B">
      <w:pPr>
        <w:ind w:firstLineChars="200" w:firstLine="420"/>
        <w:rPr>
          <w:rFonts w:hint="eastAsia"/>
        </w:rPr>
      </w:pPr>
      <w:r>
        <w:rPr>
          <w:rFonts w:hint="eastAsia"/>
        </w:rPr>
        <w:t>在我们生产当中，经常会一张板材上阵列一个零件加工很多个，</w:t>
      </w:r>
      <w:r w:rsidR="00C92FDC">
        <w:rPr>
          <w:rFonts w:hint="eastAsia"/>
        </w:rPr>
        <w:t>正常加工是按照每把模具针对于整板冲压</w:t>
      </w:r>
      <w:r w:rsidR="008C7607">
        <w:rPr>
          <w:rFonts w:hint="eastAsia"/>
        </w:rPr>
        <w:t>，如果图纸或模具加载错误</w:t>
      </w:r>
      <w:r w:rsidR="00C92FDC">
        <w:rPr>
          <w:rFonts w:hint="eastAsia"/>
        </w:rPr>
        <w:t>就</w:t>
      </w:r>
      <w:r w:rsidR="008C7607">
        <w:rPr>
          <w:rFonts w:hint="eastAsia"/>
        </w:rPr>
        <w:t>会导致批量报废。为了避免批量报废我们可以先加工出来一个样例零件检验一下，如果合格后再加工剩下的部分。</w:t>
      </w:r>
    </w:p>
    <w:p w:rsidR="008C7607" w:rsidRDefault="008C7607" w:rsidP="00FF0D5B">
      <w:pPr>
        <w:ind w:firstLineChars="200" w:firstLine="420"/>
      </w:pPr>
      <w:r>
        <w:rPr>
          <w:rFonts w:hint="eastAsia"/>
        </w:rPr>
        <w:t>下面我们讲一下实现的方法。</w:t>
      </w:r>
    </w:p>
    <w:p w:rsidR="008C7607" w:rsidRDefault="008C7607" w:rsidP="00FF0D5B">
      <w:pPr>
        <w:pStyle w:val="a6"/>
        <w:numPr>
          <w:ilvl w:val="0"/>
          <w:numId w:val="2"/>
        </w:numPr>
        <w:ind w:firstLineChars="0"/>
      </w:pPr>
      <w:r>
        <w:rPr>
          <w:rFonts w:hint="eastAsia"/>
        </w:rPr>
        <w:t>板材中的零件添加加工阵列后，首先要选择【变换】菜单中【打散为多个零件】，把阵列的零件打散成多个。</w:t>
      </w:r>
    </w:p>
    <w:p w:rsidR="008C7607" w:rsidRDefault="008C7607" w:rsidP="008C7607">
      <w:r>
        <w:rPr>
          <w:noProof/>
        </w:rPr>
        <w:drawing>
          <wp:inline distT="0" distB="0" distL="0" distR="0">
            <wp:extent cx="5267325" cy="3248025"/>
            <wp:effectExtent l="0" t="0" r="9525"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67325" cy="3248025"/>
                    </a:xfrm>
                    <a:prstGeom prst="rect">
                      <a:avLst/>
                    </a:prstGeom>
                    <a:noFill/>
                    <a:ln>
                      <a:noFill/>
                    </a:ln>
                  </pic:spPr>
                </pic:pic>
              </a:graphicData>
            </a:graphic>
          </wp:inline>
        </w:drawing>
      </w:r>
    </w:p>
    <w:p w:rsidR="008C7607" w:rsidRDefault="008C7607" w:rsidP="00FF0D5B">
      <w:pPr>
        <w:pStyle w:val="a6"/>
        <w:numPr>
          <w:ilvl w:val="0"/>
          <w:numId w:val="2"/>
        </w:numPr>
        <w:ind w:firstLineChars="0"/>
      </w:pPr>
      <w:bookmarkStart w:id="0" w:name="_GoBack"/>
      <w:bookmarkEnd w:id="0"/>
      <w:r>
        <w:rPr>
          <w:rFonts w:hint="eastAsia"/>
        </w:rPr>
        <w:t>选择模具顺序</w:t>
      </w:r>
      <w:r>
        <w:rPr>
          <w:noProof/>
        </w:rPr>
        <w:drawing>
          <wp:inline distT="0" distB="0" distL="0" distR="0" wp14:anchorId="12748106" wp14:editId="1A868E8F">
            <wp:extent cx="238125" cy="247650"/>
            <wp:effectExtent l="0" t="0" r="952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 cy="247650"/>
                    </a:xfrm>
                    <a:prstGeom prst="rect">
                      <a:avLst/>
                    </a:prstGeom>
                    <a:noFill/>
                    <a:ln>
                      <a:noFill/>
                    </a:ln>
                  </pic:spPr>
                </pic:pic>
              </a:graphicData>
            </a:graphic>
          </wp:inline>
        </w:drawing>
      </w:r>
      <w:r>
        <w:rPr>
          <w:rFonts w:hint="eastAsia"/>
        </w:rPr>
        <w:t>命令，输入一个顺序号（可以随便输入）确定后选择一个零件上所有的模具来定义新的加工顺序。</w:t>
      </w:r>
    </w:p>
    <w:p w:rsidR="008C7607" w:rsidRDefault="008C7607" w:rsidP="008C7607">
      <w:pPr>
        <w:ind w:left="413"/>
      </w:pPr>
      <w:r>
        <w:rPr>
          <w:noProof/>
        </w:rPr>
        <w:lastRenderedPageBreak/>
        <w:drawing>
          <wp:inline distT="0" distB="0" distL="0" distR="0" wp14:anchorId="5DB89A78" wp14:editId="0E0AD79F">
            <wp:extent cx="5276850" cy="32575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6850" cy="3257550"/>
                    </a:xfrm>
                    <a:prstGeom prst="rect">
                      <a:avLst/>
                    </a:prstGeom>
                    <a:noFill/>
                    <a:ln>
                      <a:noFill/>
                    </a:ln>
                  </pic:spPr>
                </pic:pic>
              </a:graphicData>
            </a:graphic>
          </wp:inline>
        </w:drawing>
      </w:r>
    </w:p>
    <w:p w:rsidR="008C7607" w:rsidRDefault="008C7607" w:rsidP="008C7607">
      <w:pPr>
        <w:ind w:left="413"/>
      </w:pPr>
      <w:r>
        <w:rPr>
          <w:noProof/>
        </w:rPr>
        <w:drawing>
          <wp:inline distT="0" distB="0" distL="0" distR="0" wp14:anchorId="50FEA310" wp14:editId="53C26E69">
            <wp:extent cx="5276850" cy="35052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6850" cy="3505200"/>
                    </a:xfrm>
                    <a:prstGeom prst="rect">
                      <a:avLst/>
                    </a:prstGeom>
                    <a:noFill/>
                    <a:ln>
                      <a:noFill/>
                    </a:ln>
                  </pic:spPr>
                </pic:pic>
              </a:graphicData>
            </a:graphic>
          </wp:inline>
        </w:drawing>
      </w:r>
    </w:p>
    <w:p w:rsidR="008C7607" w:rsidRDefault="008C7607" w:rsidP="00FF0D5B">
      <w:pPr>
        <w:numPr>
          <w:ilvl w:val="0"/>
          <w:numId w:val="2"/>
        </w:numPr>
      </w:pPr>
      <w:r>
        <w:rPr>
          <w:rFonts w:hint="eastAsia"/>
        </w:rPr>
        <w:t>在【在用模具】对话框中把定义的模具移动到最前面确定完成，如果模具很多一把一把模具移动觉得很麻烦的话可以把定义的模具度组合起来再调节顺序就方便多了。</w:t>
      </w:r>
    </w:p>
    <w:p w:rsidR="008C7607" w:rsidRDefault="008C7607" w:rsidP="008C7607">
      <w:pPr>
        <w:ind w:left="413"/>
      </w:pPr>
      <w:r>
        <w:rPr>
          <w:noProof/>
        </w:rPr>
        <w:lastRenderedPageBreak/>
        <w:drawing>
          <wp:inline distT="0" distB="0" distL="0" distR="0" wp14:anchorId="646B5E8D" wp14:editId="061721F7">
            <wp:extent cx="5267325" cy="26289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67325" cy="2628900"/>
                    </a:xfrm>
                    <a:prstGeom prst="rect">
                      <a:avLst/>
                    </a:prstGeom>
                    <a:noFill/>
                    <a:ln>
                      <a:noFill/>
                    </a:ln>
                  </pic:spPr>
                </pic:pic>
              </a:graphicData>
            </a:graphic>
          </wp:inline>
        </w:drawing>
      </w:r>
    </w:p>
    <w:p w:rsidR="008C7607" w:rsidRDefault="008C7607" w:rsidP="00FF0D5B">
      <w:pPr>
        <w:numPr>
          <w:ilvl w:val="0"/>
          <w:numId w:val="2"/>
        </w:numPr>
      </w:pPr>
      <w:r>
        <w:rPr>
          <w:rFonts w:hint="eastAsia"/>
        </w:rPr>
        <w:t>生成</w:t>
      </w:r>
      <w:r>
        <w:rPr>
          <w:rFonts w:hint="eastAsia"/>
        </w:rPr>
        <w:t>NC</w:t>
      </w:r>
      <w:r>
        <w:rPr>
          <w:rFonts w:hint="eastAsia"/>
        </w:rPr>
        <w:t>模拟。</w:t>
      </w:r>
    </w:p>
    <w:p w:rsidR="00AD263A" w:rsidRDefault="008C7607">
      <w:r>
        <w:rPr>
          <w:noProof/>
        </w:rPr>
        <w:drawing>
          <wp:inline distT="0" distB="0" distL="0" distR="0">
            <wp:extent cx="5267325" cy="2647950"/>
            <wp:effectExtent l="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67325" cy="2647950"/>
                    </a:xfrm>
                    <a:prstGeom prst="rect">
                      <a:avLst/>
                    </a:prstGeom>
                    <a:noFill/>
                    <a:ln>
                      <a:noFill/>
                    </a:ln>
                  </pic:spPr>
                </pic:pic>
              </a:graphicData>
            </a:graphic>
          </wp:inline>
        </w:drawing>
      </w:r>
    </w:p>
    <w:sectPr w:rsidR="00AD263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817" w:rsidRDefault="00172817" w:rsidP="008C7607">
      <w:r>
        <w:separator/>
      </w:r>
    </w:p>
  </w:endnote>
  <w:endnote w:type="continuationSeparator" w:id="0">
    <w:p w:rsidR="00172817" w:rsidRDefault="00172817" w:rsidP="008C7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817" w:rsidRDefault="00172817" w:rsidP="008C7607">
      <w:r>
        <w:separator/>
      </w:r>
    </w:p>
  </w:footnote>
  <w:footnote w:type="continuationSeparator" w:id="0">
    <w:p w:rsidR="00172817" w:rsidRDefault="00172817" w:rsidP="008C76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D36271"/>
    <w:multiLevelType w:val="hybridMultilevel"/>
    <w:tmpl w:val="A2E6B9D6"/>
    <w:lvl w:ilvl="0" w:tplc="BA307DE0">
      <w:start w:val="1"/>
      <w:numFmt w:val="decimal"/>
      <w:lvlText w:val="%1、"/>
      <w:lvlJc w:val="left"/>
      <w:pPr>
        <w:ind w:left="773" w:hanging="360"/>
      </w:pPr>
      <w:rPr>
        <w:rFonts w:hint="default"/>
      </w:rPr>
    </w:lvl>
    <w:lvl w:ilvl="1" w:tplc="04090019" w:tentative="1">
      <w:start w:val="1"/>
      <w:numFmt w:val="lowerLetter"/>
      <w:lvlText w:val="%2)"/>
      <w:lvlJc w:val="left"/>
      <w:pPr>
        <w:ind w:left="1253" w:hanging="420"/>
      </w:pPr>
    </w:lvl>
    <w:lvl w:ilvl="2" w:tplc="0409001B" w:tentative="1">
      <w:start w:val="1"/>
      <w:numFmt w:val="lowerRoman"/>
      <w:lvlText w:val="%3."/>
      <w:lvlJc w:val="right"/>
      <w:pPr>
        <w:ind w:left="1673" w:hanging="420"/>
      </w:pPr>
    </w:lvl>
    <w:lvl w:ilvl="3" w:tplc="0409000F" w:tentative="1">
      <w:start w:val="1"/>
      <w:numFmt w:val="decimal"/>
      <w:lvlText w:val="%4."/>
      <w:lvlJc w:val="left"/>
      <w:pPr>
        <w:ind w:left="2093" w:hanging="420"/>
      </w:pPr>
    </w:lvl>
    <w:lvl w:ilvl="4" w:tplc="04090019" w:tentative="1">
      <w:start w:val="1"/>
      <w:numFmt w:val="lowerLetter"/>
      <w:lvlText w:val="%5)"/>
      <w:lvlJc w:val="left"/>
      <w:pPr>
        <w:ind w:left="2513" w:hanging="420"/>
      </w:pPr>
    </w:lvl>
    <w:lvl w:ilvl="5" w:tplc="0409001B" w:tentative="1">
      <w:start w:val="1"/>
      <w:numFmt w:val="lowerRoman"/>
      <w:lvlText w:val="%6."/>
      <w:lvlJc w:val="right"/>
      <w:pPr>
        <w:ind w:left="2933" w:hanging="420"/>
      </w:pPr>
    </w:lvl>
    <w:lvl w:ilvl="6" w:tplc="0409000F" w:tentative="1">
      <w:start w:val="1"/>
      <w:numFmt w:val="decimal"/>
      <w:lvlText w:val="%7."/>
      <w:lvlJc w:val="left"/>
      <w:pPr>
        <w:ind w:left="3353" w:hanging="420"/>
      </w:pPr>
    </w:lvl>
    <w:lvl w:ilvl="7" w:tplc="04090019" w:tentative="1">
      <w:start w:val="1"/>
      <w:numFmt w:val="lowerLetter"/>
      <w:lvlText w:val="%8)"/>
      <w:lvlJc w:val="left"/>
      <w:pPr>
        <w:ind w:left="3773" w:hanging="420"/>
      </w:pPr>
    </w:lvl>
    <w:lvl w:ilvl="8" w:tplc="0409001B" w:tentative="1">
      <w:start w:val="1"/>
      <w:numFmt w:val="lowerRoman"/>
      <w:lvlText w:val="%9."/>
      <w:lvlJc w:val="right"/>
      <w:pPr>
        <w:ind w:left="4193" w:hanging="420"/>
      </w:pPr>
    </w:lvl>
  </w:abstractNum>
  <w:abstractNum w:abstractNumId="1">
    <w:nsid w:val="6D367902"/>
    <w:multiLevelType w:val="hybridMultilevel"/>
    <w:tmpl w:val="655618D0"/>
    <w:lvl w:ilvl="0" w:tplc="4A1A5B06">
      <w:start w:val="1"/>
      <w:numFmt w:val="decimal"/>
      <w:lvlText w:val="%1，"/>
      <w:lvlJc w:val="left"/>
      <w:pPr>
        <w:ind w:left="413" w:hanging="413"/>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721"/>
    <w:rsid w:val="00172817"/>
    <w:rsid w:val="00254721"/>
    <w:rsid w:val="008C7607"/>
    <w:rsid w:val="00AD263A"/>
    <w:rsid w:val="00AF1383"/>
    <w:rsid w:val="00C92FDC"/>
    <w:rsid w:val="00FF0D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C760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C76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C7607"/>
    <w:rPr>
      <w:sz w:val="18"/>
      <w:szCs w:val="18"/>
    </w:rPr>
  </w:style>
  <w:style w:type="paragraph" w:styleId="a4">
    <w:name w:val="footer"/>
    <w:basedOn w:val="a"/>
    <w:link w:val="Char0"/>
    <w:uiPriority w:val="99"/>
    <w:unhideWhenUsed/>
    <w:rsid w:val="008C7607"/>
    <w:pPr>
      <w:tabs>
        <w:tab w:val="center" w:pos="4153"/>
        <w:tab w:val="right" w:pos="8306"/>
      </w:tabs>
      <w:snapToGrid w:val="0"/>
      <w:jc w:val="left"/>
    </w:pPr>
    <w:rPr>
      <w:sz w:val="18"/>
      <w:szCs w:val="18"/>
    </w:rPr>
  </w:style>
  <w:style w:type="character" w:customStyle="1" w:styleId="Char0">
    <w:name w:val="页脚 Char"/>
    <w:basedOn w:val="a0"/>
    <w:link w:val="a4"/>
    <w:uiPriority w:val="99"/>
    <w:rsid w:val="008C7607"/>
    <w:rPr>
      <w:sz w:val="18"/>
      <w:szCs w:val="18"/>
    </w:rPr>
  </w:style>
  <w:style w:type="paragraph" w:styleId="a5">
    <w:name w:val="Balloon Text"/>
    <w:basedOn w:val="a"/>
    <w:link w:val="Char1"/>
    <w:uiPriority w:val="99"/>
    <w:semiHidden/>
    <w:unhideWhenUsed/>
    <w:rsid w:val="008C7607"/>
    <w:rPr>
      <w:sz w:val="18"/>
      <w:szCs w:val="18"/>
    </w:rPr>
  </w:style>
  <w:style w:type="character" w:customStyle="1" w:styleId="Char1">
    <w:name w:val="批注框文本 Char"/>
    <w:basedOn w:val="a0"/>
    <w:link w:val="a5"/>
    <w:uiPriority w:val="99"/>
    <w:semiHidden/>
    <w:rsid w:val="008C7607"/>
    <w:rPr>
      <w:rFonts w:ascii="Calibri" w:eastAsia="宋体" w:hAnsi="Calibri" w:cs="Times New Roman"/>
      <w:sz w:val="18"/>
      <w:szCs w:val="18"/>
    </w:rPr>
  </w:style>
  <w:style w:type="paragraph" w:styleId="a6">
    <w:name w:val="List Paragraph"/>
    <w:basedOn w:val="a"/>
    <w:uiPriority w:val="34"/>
    <w:qFormat/>
    <w:rsid w:val="00FF0D5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C760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C76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C7607"/>
    <w:rPr>
      <w:sz w:val="18"/>
      <w:szCs w:val="18"/>
    </w:rPr>
  </w:style>
  <w:style w:type="paragraph" w:styleId="a4">
    <w:name w:val="footer"/>
    <w:basedOn w:val="a"/>
    <w:link w:val="Char0"/>
    <w:uiPriority w:val="99"/>
    <w:unhideWhenUsed/>
    <w:rsid w:val="008C7607"/>
    <w:pPr>
      <w:tabs>
        <w:tab w:val="center" w:pos="4153"/>
        <w:tab w:val="right" w:pos="8306"/>
      </w:tabs>
      <w:snapToGrid w:val="0"/>
      <w:jc w:val="left"/>
    </w:pPr>
    <w:rPr>
      <w:sz w:val="18"/>
      <w:szCs w:val="18"/>
    </w:rPr>
  </w:style>
  <w:style w:type="character" w:customStyle="1" w:styleId="Char0">
    <w:name w:val="页脚 Char"/>
    <w:basedOn w:val="a0"/>
    <w:link w:val="a4"/>
    <w:uiPriority w:val="99"/>
    <w:rsid w:val="008C7607"/>
    <w:rPr>
      <w:sz w:val="18"/>
      <w:szCs w:val="18"/>
    </w:rPr>
  </w:style>
  <w:style w:type="paragraph" w:styleId="a5">
    <w:name w:val="Balloon Text"/>
    <w:basedOn w:val="a"/>
    <w:link w:val="Char1"/>
    <w:uiPriority w:val="99"/>
    <w:semiHidden/>
    <w:unhideWhenUsed/>
    <w:rsid w:val="008C7607"/>
    <w:rPr>
      <w:sz w:val="18"/>
      <w:szCs w:val="18"/>
    </w:rPr>
  </w:style>
  <w:style w:type="character" w:customStyle="1" w:styleId="Char1">
    <w:name w:val="批注框文本 Char"/>
    <w:basedOn w:val="a0"/>
    <w:link w:val="a5"/>
    <w:uiPriority w:val="99"/>
    <w:semiHidden/>
    <w:rsid w:val="008C7607"/>
    <w:rPr>
      <w:rFonts w:ascii="Calibri" w:eastAsia="宋体" w:hAnsi="Calibri" w:cs="Times New Roman"/>
      <w:sz w:val="18"/>
      <w:szCs w:val="18"/>
    </w:rPr>
  </w:style>
  <w:style w:type="paragraph" w:styleId="a6">
    <w:name w:val="List Paragraph"/>
    <w:basedOn w:val="a"/>
    <w:uiPriority w:val="34"/>
    <w:qFormat/>
    <w:rsid w:val="00FF0D5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52</Words>
  <Characters>303</Characters>
  <Application>Microsoft Office Word</Application>
  <DocSecurity>0</DocSecurity>
  <Lines>2</Lines>
  <Paragraphs>1</Paragraphs>
  <ScaleCrop>false</ScaleCrop>
  <Company/>
  <LinksUpToDate>false</LinksUpToDate>
  <CharactersWithSpaces>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GAO</dc:creator>
  <cp:keywords/>
  <dc:description/>
  <cp:lastModifiedBy>Bonnie liu</cp:lastModifiedBy>
  <cp:revision>4</cp:revision>
  <dcterms:created xsi:type="dcterms:W3CDTF">2014-10-30T08:10:00Z</dcterms:created>
  <dcterms:modified xsi:type="dcterms:W3CDTF">2015-05-08T01:51:00Z</dcterms:modified>
</cp:coreProperties>
</file>