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B1" w:rsidRDefault="003C11C0" w:rsidP="00C8181C">
      <w:pPr>
        <w:pStyle w:val="a3"/>
        <w:ind w:firstLineChars="500" w:firstLine="1606"/>
        <w:jc w:val="both"/>
      </w:pPr>
      <w:r w:rsidRPr="003C11C0">
        <w:rPr>
          <w:rFonts w:hint="eastAsia"/>
        </w:rPr>
        <w:t>自动</w:t>
      </w:r>
      <w:proofErr w:type="gramStart"/>
      <w:r w:rsidRPr="003C11C0">
        <w:rPr>
          <w:rFonts w:hint="eastAsia"/>
        </w:rPr>
        <w:t>套材模式共边</w:t>
      </w:r>
      <w:proofErr w:type="gramEnd"/>
      <w:r w:rsidRPr="003C11C0">
        <w:rPr>
          <w:rFonts w:hint="eastAsia"/>
        </w:rPr>
        <w:t>排版生成</w:t>
      </w:r>
      <w:r w:rsidRPr="003C11C0">
        <w:rPr>
          <w:rFonts w:hint="eastAsia"/>
        </w:rPr>
        <w:t>NC</w:t>
      </w:r>
    </w:p>
    <w:p w:rsidR="00C8181C" w:rsidRDefault="00C8181C" w:rsidP="00C8181C">
      <w:pPr>
        <w:pStyle w:val="a6"/>
        <w:shd w:val="clear" w:color="auto" w:fill="FFFFFF"/>
        <w:spacing w:before="0" w:beforeAutospacing="0" w:after="0" w:afterAutospacing="0" w:line="375" w:lineRule="atLeast"/>
        <w:ind w:firstLine="420"/>
        <w:rPr>
          <w:rFonts w:ascii="Helvetica" w:hAnsi="Helvetica" w:cs="Helvetica"/>
          <w:color w:val="3E3E3E"/>
        </w:rPr>
      </w:pPr>
      <w:r>
        <w:rPr>
          <w:rFonts w:cs="Helvetica" w:hint="eastAsia"/>
          <w:color w:val="3E3E3E"/>
        </w:rPr>
        <w:t>在</w:t>
      </w:r>
      <w:proofErr w:type="gramStart"/>
      <w:r>
        <w:rPr>
          <w:rFonts w:cs="Helvetica" w:hint="eastAsia"/>
          <w:color w:val="3E3E3E"/>
        </w:rPr>
        <w:t>自动套材的</w:t>
      </w:r>
      <w:proofErr w:type="gramEnd"/>
      <w:r>
        <w:rPr>
          <w:rFonts w:cs="Helvetica" w:hint="eastAsia"/>
          <w:color w:val="3E3E3E"/>
        </w:rPr>
        <w:t>模式下，我们是可以直接生成</w:t>
      </w:r>
      <w:r>
        <w:rPr>
          <w:rFonts w:ascii="Helvetica" w:hAnsi="Helvetica" w:cs="Helvetica"/>
          <w:color w:val="3E3E3E"/>
        </w:rPr>
        <w:t>NC</w:t>
      </w:r>
      <w:r>
        <w:rPr>
          <w:rFonts w:cs="Helvetica" w:hint="eastAsia"/>
          <w:color w:val="3E3E3E"/>
        </w:rPr>
        <w:t>代码的，但是如何在自动</w:t>
      </w:r>
      <w:proofErr w:type="gramStart"/>
      <w:r>
        <w:rPr>
          <w:rFonts w:cs="Helvetica" w:hint="eastAsia"/>
          <w:color w:val="3E3E3E"/>
        </w:rPr>
        <w:t>套材模式</w:t>
      </w:r>
      <w:proofErr w:type="gramEnd"/>
      <w:r>
        <w:rPr>
          <w:rFonts w:cs="Helvetica" w:hint="eastAsia"/>
          <w:color w:val="3E3E3E"/>
        </w:rPr>
        <w:t>下直接</w:t>
      </w:r>
      <w:proofErr w:type="gramStart"/>
      <w:r>
        <w:rPr>
          <w:rFonts w:cs="Helvetica" w:hint="eastAsia"/>
          <w:color w:val="3E3E3E"/>
        </w:rPr>
        <w:t>生成共边排版</w:t>
      </w:r>
      <w:proofErr w:type="gramEnd"/>
      <w:r>
        <w:rPr>
          <w:rFonts w:cs="Helvetica" w:hint="eastAsia"/>
          <w:color w:val="3E3E3E"/>
        </w:rPr>
        <w:t>的</w:t>
      </w:r>
      <w:r>
        <w:rPr>
          <w:rFonts w:ascii="Helvetica" w:hAnsi="Helvetica" w:cs="Helvetica"/>
          <w:color w:val="3E3E3E"/>
        </w:rPr>
        <w:t>NC</w:t>
      </w:r>
      <w:r>
        <w:rPr>
          <w:rFonts w:cs="Helvetica" w:hint="eastAsia"/>
          <w:color w:val="3E3E3E"/>
        </w:rPr>
        <w:t>程序,可能有些人还不是很清楚。下面我向大家说下具体的操作方法（此功能仅在</w:t>
      </w:r>
      <w:r>
        <w:rPr>
          <w:rFonts w:ascii="Helvetica" w:hAnsi="Helvetica" w:cs="Helvetica"/>
          <w:color w:val="3E3E3E"/>
        </w:rPr>
        <w:t xml:space="preserve">CNCKAD 12 </w:t>
      </w:r>
      <w:r>
        <w:rPr>
          <w:rFonts w:cs="Helvetica" w:hint="eastAsia"/>
          <w:color w:val="3E3E3E"/>
        </w:rPr>
        <w:t>及更高的版本上支持）。</w:t>
      </w:r>
    </w:p>
    <w:p w:rsidR="00C8181C" w:rsidRDefault="00C8181C" w:rsidP="00C8181C">
      <w:pPr>
        <w:pStyle w:val="a6"/>
        <w:shd w:val="clear" w:color="auto" w:fill="FFFFFF"/>
        <w:spacing w:before="0" w:beforeAutospacing="0" w:after="0" w:afterAutospacing="0" w:line="375" w:lineRule="atLeast"/>
        <w:ind w:firstLine="420"/>
        <w:rPr>
          <w:rFonts w:ascii="Helvetica" w:hAnsi="Helvetica" w:cs="Helvetica"/>
          <w:color w:val="3E3E3E"/>
        </w:rPr>
      </w:pPr>
    </w:p>
    <w:p w:rsidR="00C8181C" w:rsidRDefault="00C8181C" w:rsidP="00C8181C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1</w:t>
      </w:r>
      <w:r>
        <w:rPr>
          <w:rFonts w:ascii="Helvetica" w:hAnsi="Helvetica" w:cs="Helvetica"/>
          <w:color w:val="3E3E3E"/>
          <w:sz w:val="14"/>
          <w:szCs w:val="14"/>
        </w:rPr>
        <w:t>、</w:t>
      </w:r>
      <w:r>
        <w:rPr>
          <w:rFonts w:cs="Helvetica" w:hint="eastAsia"/>
          <w:color w:val="3E3E3E"/>
        </w:rPr>
        <w:t>首先我们先要把导入的零件在【订单处理】功能中转换成</w:t>
      </w:r>
      <w:r>
        <w:rPr>
          <w:rFonts w:ascii="Helvetica" w:hAnsi="Helvetica" w:cs="Helvetica"/>
          <w:color w:val="3E3E3E"/>
        </w:rPr>
        <w:t>DFT</w:t>
      </w:r>
      <w:r>
        <w:rPr>
          <w:rFonts w:cs="Helvetica" w:hint="eastAsia"/>
          <w:color w:val="3E3E3E"/>
        </w:rPr>
        <w:t>格式并添加切割或者可以直接导入</w:t>
      </w:r>
      <w:r>
        <w:rPr>
          <w:rFonts w:ascii="Helvetica" w:hAnsi="Helvetica" w:cs="Helvetica"/>
          <w:color w:val="3E3E3E"/>
        </w:rPr>
        <w:t>DFT</w:t>
      </w:r>
      <w:r>
        <w:rPr>
          <w:rFonts w:cs="Helvetica" w:hint="eastAsia"/>
          <w:color w:val="3E3E3E"/>
        </w:rPr>
        <w:t>格式的零件，然后</w:t>
      </w:r>
      <w:proofErr w:type="gramStart"/>
      <w:r>
        <w:rPr>
          <w:rFonts w:cs="Helvetica" w:hint="eastAsia"/>
          <w:color w:val="3E3E3E"/>
        </w:rPr>
        <w:t>进行共边排版</w:t>
      </w:r>
      <w:proofErr w:type="gramEnd"/>
      <w:r>
        <w:rPr>
          <w:rFonts w:cs="Helvetica" w:hint="eastAsia"/>
          <w:color w:val="3E3E3E"/>
        </w:rPr>
        <w:t>。</w:t>
      </w:r>
    </w:p>
    <w:p w:rsidR="00F05F98" w:rsidRDefault="00F05F98" w:rsidP="00F05F98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0075E3FC" wp14:editId="5D6543D4">
            <wp:extent cx="5274310" cy="5306664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98" w:rsidRDefault="00F05F98" w:rsidP="00C8181C">
      <w:pPr>
        <w:pStyle w:val="a4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共边排版</w:t>
      </w:r>
      <w:proofErr w:type="gramEnd"/>
      <w:r>
        <w:rPr>
          <w:rFonts w:hint="eastAsia"/>
        </w:rPr>
        <w:t>完成后，在【查看】菜单中选择【显示共边切割】在弹出的对话框</w:t>
      </w:r>
      <w:proofErr w:type="gramStart"/>
      <w:r>
        <w:rPr>
          <w:rFonts w:hint="eastAsia"/>
        </w:rPr>
        <w:t>中勾选【显示共边切割】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共边切割</w:t>
      </w:r>
      <w:proofErr w:type="gramEnd"/>
      <w:r>
        <w:rPr>
          <w:rFonts w:hint="eastAsia"/>
        </w:rPr>
        <w:t>的光束直径可以直接选择工艺表里面的值也可以去掉【使用工艺表】前面的勾自己</w:t>
      </w:r>
      <w:proofErr w:type="gramStart"/>
      <w:r>
        <w:rPr>
          <w:rFonts w:hint="eastAsia"/>
        </w:rPr>
        <w:t>输入共边的</w:t>
      </w:r>
      <w:proofErr w:type="gramEnd"/>
      <w:r>
        <w:rPr>
          <w:rFonts w:hint="eastAsia"/>
        </w:rPr>
        <w:t>光束直径。</w:t>
      </w:r>
    </w:p>
    <w:p w:rsidR="00F05F98" w:rsidRDefault="00F05F98" w:rsidP="00F05F98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7BC2C76C" wp14:editId="3A46320D">
            <wp:extent cx="5274310" cy="562898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98" w:rsidRDefault="00F05F98" w:rsidP="00C8181C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设置完成点击确定后，</w:t>
      </w:r>
      <w:proofErr w:type="gramStart"/>
      <w:r>
        <w:rPr>
          <w:rFonts w:hint="eastAsia"/>
        </w:rPr>
        <w:t>零件共边切割</w:t>
      </w:r>
      <w:proofErr w:type="gramEnd"/>
      <w:r>
        <w:rPr>
          <w:rFonts w:hint="eastAsia"/>
        </w:rPr>
        <w:t>的地方会以特定的颜色显示出来。</w:t>
      </w:r>
    </w:p>
    <w:p w:rsidR="00F05F98" w:rsidRDefault="00F05F98" w:rsidP="00F05F98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1BB454F7" wp14:editId="702C3848">
            <wp:extent cx="5274310" cy="560742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98" w:rsidRDefault="00C8181C" w:rsidP="00C8181C">
      <w:pPr>
        <w:pStyle w:val="a4"/>
        <w:ind w:left="360" w:firstLineChars="0" w:firstLine="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F05F98">
        <w:rPr>
          <w:rFonts w:hint="eastAsia"/>
        </w:rPr>
        <w:t>然后点击生成</w:t>
      </w:r>
      <w:r w:rsidR="00F05F98">
        <w:rPr>
          <w:rFonts w:hint="eastAsia"/>
        </w:rPr>
        <w:t>NC</w:t>
      </w:r>
      <w:r w:rsidR="00F05F98">
        <w:rPr>
          <w:rFonts w:hint="eastAsia"/>
        </w:rPr>
        <w:t>会弹出对话框提示</w:t>
      </w:r>
      <w:proofErr w:type="gramStart"/>
      <w:r w:rsidR="00F05F98">
        <w:rPr>
          <w:rFonts w:hint="eastAsia"/>
        </w:rPr>
        <w:t>生成共边切割</w:t>
      </w:r>
      <w:proofErr w:type="gramEnd"/>
      <w:r w:rsidR="00F05F98">
        <w:rPr>
          <w:rFonts w:hint="eastAsia"/>
        </w:rPr>
        <w:t>，点击确定继续生成就可以了。</w:t>
      </w:r>
    </w:p>
    <w:p w:rsidR="00F05F98" w:rsidRDefault="00F05F98" w:rsidP="00F05F98">
      <w:pPr>
        <w:pStyle w:val="a4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0329112" wp14:editId="0EF43F00">
            <wp:extent cx="4038600" cy="1409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1E9" w:rsidRPr="003C11C0" w:rsidRDefault="00F631E9" w:rsidP="00F05F98">
      <w:pPr>
        <w:pStyle w:val="a4"/>
        <w:ind w:left="360" w:firstLineChars="0" w:firstLine="0"/>
      </w:pPr>
      <w:bookmarkStart w:id="0" w:name="_GoBack"/>
      <w:bookmarkEnd w:id="0"/>
    </w:p>
    <w:sectPr w:rsidR="00F631E9" w:rsidRPr="003C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439A"/>
    <w:multiLevelType w:val="hybridMultilevel"/>
    <w:tmpl w:val="DB864A08"/>
    <w:lvl w:ilvl="0" w:tplc="D71A8236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D0B34D7"/>
    <w:multiLevelType w:val="hybridMultilevel"/>
    <w:tmpl w:val="B2723B6C"/>
    <w:lvl w:ilvl="0" w:tplc="17B6015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AF"/>
    <w:rsid w:val="003C11C0"/>
    <w:rsid w:val="006419AF"/>
    <w:rsid w:val="00C8181C"/>
    <w:rsid w:val="00D83AB1"/>
    <w:rsid w:val="00F05F98"/>
    <w:rsid w:val="00F6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C11C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C11C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F05F98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F05F9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05F9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81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C11C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C11C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F05F98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F05F9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05F9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81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Bonnie liu</cp:lastModifiedBy>
  <cp:revision>5</cp:revision>
  <dcterms:created xsi:type="dcterms:W3CDTF">2015-08-25T07:22:00Z</dcterms:created>
  <dcterms:modified xsi:type="dcterms:W3CDTF">2015-08-26T01:48:00Z</dcterms:modified>
</cp:coreProperties>
</file>