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2F" w:rsidRDefault="00AC5B2F">
      <w:pPr>
        <w:rPr>
          <w:noProof/>
        </w:rPr>
      </w:pPr>
      <w:r>
        <w:rPr>
          <w:rFonts w:hint="eastAsia"/>
          <w:noProof/>
        </w:rPr>
        <w:t xml:space="preserve">                           CNCKAD_V15 </w:t>
      </w:r>
      <w:r w:rsidR="002D68B6">
        <w:rPr>
          <w:rFonts w:hint="eastAsia"/>
          <w:noProof/>
        </w:rPr>
        <w:t>版本</w:t>
      </w:r>
      <w:r>
        <w:rPr>
          <w:rFonts w:hint="eastAsia"/>
          <w:noProof/>
        </w:rPr>
        <w:t>新功能</w:t>
      </w:r>
      <w:r w:rsidR="002D68B6">
        <w:rPr>
          <w:rFonts w:hint="eastAsia"/>
          <w:noProof/>
        </w:rPr>
        <w:t>介绍</w:t>
      </w:r>
      <w:bookmarkStart w:id="0" w:name="_GoBack"/>
      <w:bookmarkEnd w:id="0"/>
    </w:p>
    <w:p w:rsidR="00AC5B2F" w:rsidRDefault="00AC5B2F">
      <w:pPr>
        <w:rPr>
          <w:noProof/>
        </w:rPr>
      </w:pPr>
      <w:r>
        <w:rPr>
          <w:rFonts w:hint="eastAsia"/>
          <w:noProof/>
        </w:rPr>
        <w:t xml:space="preserve">   </w:t>
      </w:r>
      <w:r w:rsidR="007D5000">
        <w:rPr>
          <w:rFonts w:hint="eastAsia"/>
          <w:noProof/>
        </w:rPr>
        <w:t xml:space="preserve">  </w:t>
      </w:r>
      <w:r>
        <w:rPr>
          <w:rFonts w:hint="eastAsia"/>
          <w:noProof/>
        </w:rPr>
        <w:t>在</w:t>
      </w:r>
      <w:r>
        <w:rPr>
          <w:rFonts w:hint="eastAsia"/>
          <w:noProof/>
        </w:rPr>
        <w:t>CNCKAD V15</w:t>
      </w:r>
      <w:r>
        <w:rPr>
          <w:rFonts w:hint="eastAsia"/>
          <w:noProof/>
        </w:rPr>
        <w:t>版本的自动套材模式下，新增加一些激光应用方面的功能，包括</w:t>
      </w:r>
    </w:p>
    <w:p w:rsidR="00AC5B2F" w:rsidRDefault="00AC5B2F">
      <w:pPr>
        <w:rPr>
          <w:noProof/>
        </w:rPr>
      </w:pPr>
      <w:r>
        <w:rPr>
          <w:rFonts w:hint="eastAsia"/>
          <w:noProof/>
        </w:rPr>
        <w:t>手动添加微连接，修改引入线的位置，设置切割的顺序，智能切割等功能。增加这些功能后可以让客户在自动套材模式下更加方便的完成整个排版零件的加工，无需在切换其他的模式。</w:t>
      </w:r>
    </w:p>
    <w:p w:rsidR="00AC5B2F" w:rsidRPr="00AC5B2F" w:rsidRDefault="00AC5B2F">
      <w:pPr>
        <w:rPr>
          <w:noProof/>
        </w:rPr>
      </w:pPr>
      <w:r>
        <w:rPr>
          <w:rFonts w:hint="eastAsia"/>
          <w:noProof/>
        </w:rPr>
        <w:t>所有的操作都可以在自动套材模式下完成。</w:t>
      </w:r>
    </w:p>
    <w:p w:rsidR="00AC5B2F" w:rsidRPr="00AC5B2F" w:rsidRDefault="00AC5B2F">
      <w:pPr>
        <w:rPr>
          <w:noProof/>
        </w:rPr>
      </w:pPr>
    </w:p>
    <w:p w:rsidR="00BC79F6" w:rsidRDefault="00AC5B2F">
      <w:r>
        <w:rPr>
          <w:noProof/>
        </w:rPr>
        <w:drawing>
          <wp:inline distT="0" distB="0" distL="0" distR="0" wp14:anchorId="6211B100" wp14:editId="3E3D95C8">
            <wp:extent cx="5274310" cy="3508271"/>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3508271"/>
                    </a:xfrm>
                    <a:prstGeom prst="rect">
                      <a:avLst/>
                    </a:prstGeom>
                  </pic:spPr>
                </pic:pic>
              </a:graphicData>
            </a:graphic>
          </wp:inline>
        </w:drawing>
      </w:r>
    </w:p>
    <w:sectPr w:rsidR="00BC7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9F"/>
    <w:rsid w:val="002D68B6"/>
    <w:rsid w:val="00337C9F"/>
    <w:rsid w:val="007D5000"/>
    <w:rsid w:val="00AC5B2F"/>
    <w:rsid w:val="00BC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5B2F"/>
    <w:rPr>
      <w:sz w:val="18"/>
      <w:szCs w:val="18"/>
    </w:rPr>
  </w:style>
  <w:style w:type="character" w:customStyle="1" w:styleId="Char">
    <w:name w:val="批注框文本 Char"/>
    <w:basedOn w:val="a0"/>
    <w:link w:val="a3"/>
    <w:uiPriority w:val="99"/>
    <w:semiHidden/>
    <w:rsid w:val="00AC5B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5B2F"/>
    <w:rPr>
      <w:sz w:val="18"/>
      <w:szCs w:val="18"/>
    </w:rPr>
  </w:style>
  <w:style w:type="character" w:customStyle="1" w:styleId="Char">
    <w:name w:val="批注框文本 Char"/>
    <w:basedOn w:val="a0"/>
    <w:link w:val="a3"/>
    <w:uiPriority w:val="99"/>
    <w:semiHidden/>
    <w:rsid w:val="00AC5B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QiuAiZhen</cp:lastModifiedBy>
  <cp:revision>3</cp:revision>
  <dcterms:created xsi:type="dcterms:W3CDTF">2015-11-06T05:45:00Z</dcterms:created>
  <dcterms:modified xsi:type="dcterms:W3CDTF">2015-11-06T07:39:00Z</dcterms:modified>
</cp:coreProperties>
</file>